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5060" w14:paraId="17239ADF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323CD6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8CD4A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C6960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77884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B4DD6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9F3DD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14577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6D565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95174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ABAF7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76BDB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5A229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EE3C1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844FD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F8C7B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213CAE6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C5B96B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B10CE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488C1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3486C9" w14:textId="77777777" w:rsidR="00DF5060" w:rsidRDefault="00DF5060">
            <w:pPr>
              <w:pStyle w:val="a5"/>
              <w:jc w:val="center"/>
            </w:pPr>
          </w:p>
        </w:tc>
      </w:tr>
      <w:tr w:rsidR="00DF5060" w14:paraId="0035954C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BF92C4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24CD1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DD3D7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8B714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852DB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37DAE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D517C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FEC52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DE2D2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761B3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FFBB5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C1E93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1BE3A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FA4CB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5F209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273102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3FC8A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01FE7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48B2957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9BDC4D8" w14:textId="77777777" w:rsidR="00DF5060" w:rsidRDefault="00DF5060">
            <w:pPr>
              <w:pStyle w:val="a5"/>
              <w:jc w:val="center"/>
            </w:pPr>
          </w:p>
        </w:tc>
      </w:tr>
      <w:tr w:rsidR="00DF5060" w14:paraId="7EBF9AC4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2AD3DC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27EBD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8F523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523AB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A22DA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BE56F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1AAF1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BB3CF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1F0AF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F4EF9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98345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1DE30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9C289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0CDEB8B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6D2004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162446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E78A6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B62B0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99C69B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8FFBE8" w14:textId="77777777" w:rsidR="00DF5060" w:rsidRDefault="00DF5060">
            <w:pPr>
              <w:pStyle w:val="a5"/>
              <w:jc w:val="center"/>
            </w:pPr>
          </w:p>
        </w:tc>
      </w:tr>
      <w:tr w:rsidR="00DF5060" w14:paraId="49982178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7A146D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2786D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6CACB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29B9D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CA9DF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F1B8738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1F2B6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CD23518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74B7F4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5DE0E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89637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3B9C7DE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935380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9B3877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5FA92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BEA2D3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D5793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97EB7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0317F8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F59669" w14:textId="77777777" w:rsidR="00DF5060" w:rsidRDefault="00DF5060">
            <w:pPr>
              <w:pStyle w:val="a5"/>
              <w:jc w:val="center"/>
            </w:pPr>
          </w:p>
        </w:tc>
      </w:tr>
      <w:tr w:rsidR="00DF5060" w14:paraId="66A65B8A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C48E4F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83BE0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1EE41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C2151B9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548FA5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BB927D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3B029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7DFCC6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B23C7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3C5F339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C10BDA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9498C3C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14:paraId="2595B35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B0DC66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A81474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C98D50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E320E2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156552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80E52D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88C3A52" w14:textId="77777777" w:rsidR="00DF5060" w:rsidRDefault="00DF5060">
            <w:pPr>
              <w:pStyle w:val="a5"/>
              <w:jc w:val="center"/>
            </w:pPr>
          </w:p>
        </w:tc>
      </w:tr>
      <w:tr w:rsidR="00DF5060" w14:paraId="3ACD6A92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712B1B9" w14:textId="77777777" w:rsidR="00DF5060" w:rsidRDefault="00DF5060">
            <w:pPr>
              <w:pStyle w:val="a5"/>
              <w:jc w:val="center"/>
            </w:pPr>
            <w:bookmarkStart w:id="0" w:name="_GoBack"/>
          </w:p>
        </w:tc>
        <w:tc>
          <w:tcPr>
            <w:tcW w:w="360" w:type="dxa"/>
            <w:vAlign w:val="center"/>
          </w:tcPr>
          <w:p w14:paraId="4338D1F6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5DB965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4238EDB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14:paraId="632C15C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D4CC2F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4E1779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8B5DC9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DC1C5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E390CA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A6451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EB5840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9615D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CD0E67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27669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984BC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A1159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C5661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9E986D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E60EAA" w14:textId="77777777" w:rsidR="00DF5060" w:rsidRDefault="00DF5060">
            <w:pPr>
              <w:pStyle w:val="a5"/>
              <w:jc w:val="center"/>
            </w:pPr>
          </w:p>
        </w:tc>
      </w:tr>
      <w:bookmarkEnd w:id="0"/>
      <w:tr w:rsidR="00DF5060" w14:paraId="0BB2971D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57E429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7CCCB9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AAE66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554C32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CF4D3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ED20AA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F0649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34EE0B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0FEF1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2538BE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2A512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4789FF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9D62D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AE53D4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6C939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67475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29EBD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49795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8C0B71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3D38A4" w14:textId="77777777" w:rsidR="00DF5060" w:rsidRDefault="00DF5060">
            <w:pPr>
              <w:pStyle w:val="a5"/>
              <w:jc w:val="center"/>
            </w:pPr>
          </w:p>
        </w:tc>
      </w:tr>
      <w:tr w:rsidR="00DF5060" w14:paraId="50709D32" w14:textId="77777777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5D5BFB77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14:paraId="2CCAEC7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FDE116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54D9E0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DB3C8F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531401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755B9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A47C5DC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14:paraId="5E7E7B7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55439D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B3B8EE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6E5E45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7504D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046966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04A40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15FD7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A8511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3B709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D5B2FC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45378B" w14:textId="77777777" w:rsidR="00DF5060" w:rsidRDefault="00DF5060">
            <w:pPr>
              <w:pStyle w:val="a5"/>
              <w:jc w:val="center"/>
            </w:pPr>
          </w:p>
        </w:tc>
      </w:tr>
      <w:tr w:rsidR="00DF5060" w14:paraId="6C334D03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B4B6ED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7E8FD1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42F96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67DE2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C18AD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F8B87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CA97D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52EB87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67860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A8D511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6CF96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A8F60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F25B6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AA675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4B99C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561B1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5B028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7BAFC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12755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2CC94C" w14:textId="77777777" w:rsidR="00DF5060" w:rsidRDefault="00DF5060">
            <w:pPr>
              <w:pStyle w:val="a5"/>
              <w:jc w:val="center"/>
            </w:pPr>
          </w:p>
        </w:tc>
      </w:tr>
      <w:tr w:rsidR="00DF5060" w14:paraId="63EBD1DC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71E553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1B7F2D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EB6C4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A6DC8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66178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A2829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77E8B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928825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1DEC3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0FD0B2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A1779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768E7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44293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ED455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8932A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6A199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64DAF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324F5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1B7DC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B3F5DD" w14:textId="77777777" w:rsidR="00DF5060" w:rsidRDefault="00DF5060">
            <w:pPr>
              <w:pStyle w:val="a5"/>
              <w:jc w:val="center"/>
            </w:pPr>
          </w:p>
        </w:tc>
      </w:tr>
      <w:tr w:rsidR="00DF5060" w14:paraId="738C12A8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8DED61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7C7084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95EEF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FDBC7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3424A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6F0B7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16896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DA1F35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01DA1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6717FA05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14:paraId="1DDF79F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156E501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14:paraId="1D9C1CE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90D6C9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0C7A5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0BDEAAA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0E0692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2EDE7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1AAC7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5734A8" w14:textId="77777777" w:rsidR="00DF5060" w:rsidRDefault="00DF5060">
            <w:pPr>
              <w:pStyle w:val="a5"/>
              <w:jc w:val="center"/>
            </w:pPr>
          </w:p>
        </w:tc>
      </w:tr>
      <w:tr w:rsidR="00DF5060" w14:paraId="5F55447B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FB49A2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E8AFCB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0E194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EC8AF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9CEFB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A5173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78B41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A1635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6C048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F66A5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594C9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9DCFCC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DB0F2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E20ED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60DBC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CDC0A4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832D5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6F63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56AF1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86BEDF" w14:textId="77777777" w:rsidR="00DF5060" w:rsidRDefault="00DF5060">
            <w:pPr>
              <w:pStyle w:val="a5"/>
              <w:jc w:val="center"/>
            </w:pPr>
          </w:p>
        </w:tc>
      </w:tr>
      <w:tr w:rsidR="00DF5060" w14:paraId="628D407B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53109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5541B5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A960A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EC9E4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8221C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56AA6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D42CD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EC87AB6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14:paraId="5C186CB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00F5EB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8B1F2E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DBFEF3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74806E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713D155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69AE5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452D8F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5A318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2AF1E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8F911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BE45ED" w14:textId="77777777" w:rsidR="00DF5060" w:rsidRDefault="00DF5060">
            <w:pPr>
              <w:pStyle w:val="a5"/>
              <w:jc w:val="center"/>
            </w:pPr>
          </w:p>
        </w:tc>
      </w:tr>
      <w:tr w:rsidR="00DF5060" w14:paraId="3BD3A664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FEF8F0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4F631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99A89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E4D7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39DF4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375DC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15F4D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5D8EA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368B4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89671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4426A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C8BE44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C2660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D1887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6C25C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9F2FFA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460C3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4FB1C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64460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DE9A57" w14:textId="77777777" w:rsidR="00DF5060" w:rsidRDefault="00DF5060">
            <w:pPr>
              <w:pStyle w:val="a5"/>
              <w:jc w:val="center"/>
            </w:pPr>
          </w:p>
        </w:tc>
      </w:tr>
      <w:tr w:rsidR="00DF5060" w14:paraId="7C788FA7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1A3194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0E8A0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D2B77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D61B0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D8264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421F6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BAAA0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1A781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7DA2D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DD949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9AF17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72E8FC4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14:paraId="704E1FC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02508E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7D26A9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E500E4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419A5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CA7A1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BB45B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6F14A9" w14:textId="77777777" w:rsidR="00DF5060" w:rsidRDefault="00DF5060">
            <w:pPr>
              <w:pStyle w:val="a5"/>
              <w:jc w:val="center"/>
            </w:pPr>
          </w:p>
        </w:tc>
      </w:tr>
      <w:tr w:rsidR="00DF5060" w14:paraId="54FF6B85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82BE80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71908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C2CD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602E9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E81D2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B2B01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1A3D2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A97A2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C01AB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CD8B3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62815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0A07CD1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534B2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76538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6E7B3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57ACB4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D4F68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015D9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6F986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36BD0D" w14:textId="77777777" w:rsidR="00DF5060" w:rsidRDefault="00DF5060">
            <w:pPr>
              <w:pStyle w:val="a5"/>
              <w:jc w:val="center"/>
            </w:pPr>
          </w:p>
        </w:tc>
      </w:tr>
      <w:tr w:rsidR="00DF5060" w14:paraId="33D3729C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5CCB85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C7BD9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C10C3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FF7DF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9045A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CDA24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D6C8D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E2EA0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38917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315F4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218AC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3D6AA0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46647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8884A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0565562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14:paraId="1B16727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731D4E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DC0CEE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8CE1D8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4EB070" w14:textId="77777777" w:rsidR="00DF5060" w:rsidRDefault="00DF5060">
            <w:pPr>
              <w:pStyle w:val="a5"/>
              <w:jc w:val="center"/>
            </w:pPr>
          </w:p>
        </w:tc>
      </w:tr>
      <w:tr w:rsidR="00DF5060" w14:paraId="40FB33FE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1E08DC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AD0E7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1019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BCDCB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C6C69D8" w14:textId="77777777" w:rsidR="00DF5060" w:rsidRDefault="00215BA9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14:paraId="062545A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EED1A3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49146D7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FB7C61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38366C9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1AF0C4B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21B7242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F2C23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1072F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18660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14:paraId="560EAF4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67DC8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8368A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51B69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D5967D" w14:textId="77777777" w:rsidR="00DF5060" w:rsidRDefault="00DF5060">
            <w:pPr>
              <w:pStyle w:val="a5"/>
              <w:jc w:val="center"/>
            </w:pPr>
          </w:p>
        </w:tc>
      </w:tr>
      <w:tr w:rsidR="00DF5060" w14:paraId="59EA56EC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006776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1FAC5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23847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9D77D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0BDDC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48179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BE2F8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326447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3DB28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F71B3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DB2D72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6B57E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187C4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63B81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98E741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EC46E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6834A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B7D25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0E64D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3FA6AF" w14:textId="77777777" w:rsidR="00DF5060" w:rsidRDefault="00DF5060">
            <w:pPr>
              <w:pStyle w:val="a5"/>
              <w:jc w:val="center"/>
            </w:pPr>
          </w:p>
        </w:tc>
      </w:tr>
      <w:tr w:rsidR="00DF5060" w14:paraId="79026EB5" w14:textId="7777777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E15834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5A6268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7E1649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29B49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01653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9595F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A74FDE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AFCC65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4102DF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183074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07AD53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914B8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0B55FB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EE533A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FBB82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D39E96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7796BD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DEBDFC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2B20A0" w14:textId="77777777" w:rsidR="00DF5060" w:rsidRDefault="00DF506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8F56D1" w14:textId="77777777" w:rsidR="00DF5060" w:rsidRDefault="00DF5060">
            <w:pPr>
              <w:pStyle w:val="a5"/>
              <w:jc w:val="center"/>
            </w:pPr>
          </w:p>
        </w:tc>
      </w:tr>
    </w:tbl>
    <w:p w14:paraId="6D5E0D56" w14:textId="77777777" w:rsidR="00DF5060" w:rsidRDefault="00DF5060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5212"/>
        <w:gridCol w:w="5549"/>
      </w:tblGrid>
      <w:tr w:rsidR="00DF5060" w14:paraId="13D4E9F1" w14:textId="77777777">
        <w:tc>
          <w:tcPr>
            <w:tcW w:w="0" w:type="auto"/>
          </w:tcPr>
          <w:p w14:paraId="4C32988C" w14:textId="77777777" w:rsidR="00DF5060" w:rsidRPr="009B3D0D" w:rsidRDefault="00215BA9">
            <w:pPr>
              <w:pStyle w:val="a5"/>
              <w:rPr>
                <w:b/>
              </w:rPr>
            </w:pPr>
            <w:r w:rsidRPr="009B3D0D">
              <w:rPr>
                <w:b/>
              </w:rPr>
              <w:t>По горизонтали:</w:t>
            </w:r>
          </w:p>
        </w:tc>
        <w:tc>
          <w:tcPr>
            <w:tcW w:w="0" w:type="auto"/>
          </w:tcPr>
          <w:p w14:paraId="4C1319E3" w14:textId="77777777" w:rsidR="00DF5060" w:rsidRPr="009B3D0D" w:rsidRDefault="00215BA9">
            <w:pPr>
              <w:pStyle w:val="a5"/>
              <w:rPr>
                <w:b/>
              </w:rPr>
            </w:pPr>
            <w:r w:rsidRPr="009B3D0D">
              <w:rPr>
                <w:b/>
              </w:rPr>
              <w:t>По вертикали:</w:t>
            </w:r>
          </w:p>
        </w:tc>
      </w:tr>
      <w:tr w:rsidR="00DF5060" w:rsidRPr="006C5704" w14:paraId="34035712" w14:textId="77777777">
        <w:tc>
          <w:tcPr>
            <w:tcW w:w="0" w:type="auto"/>
          </w:tcPr>
          <w:p w14:paraId="6A1F792C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2. </w:t>
            </w:r>
            <w:r w:rsidR="006C5704" w:rsidRPr="009B3D0D">
              <w:rPr>
                <w:sz w:val="20"/>
                <w:szCs w:val="20"/>
                <w:lang w:val="ru-RU"/>
              </w:rPr>
              <w:t xml:space="preserve">Его именем назван старейший отель на острове 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Пенанг</w:t>
            </w:r>
            <w:proofErr w:type="spellEnd"/>
            <w:r w:rsidR="006C5704" w:rsidRPr="009B3D0D">
              <w:rPr>
                <w:sz w:val="20"/>
                <w:szCs w:val="20"/>
                <w:lang w:val="ru-RU"/>
              </w:rPr>
              <w:t xml:space="preserve"> в Малайзии</w:t>
            </w:r>
          </w:p>
          <w:p w14:paraId="547876C8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4. </w:t>
            </w:r>
            <w:r w:rsidR="006C5704" w:rsidRPr="009B3D0D">
              <w:rPr>
                <w:sz w:val="20"/>
                <w:szCs w:val="20"/>
                <w:lang w:val="ru-RU"/>
              </w:rPr>
              <w:t>Фамилия по мужу армянки Дианы, ставшей 21 июля 1920 г. генеральным консулом Армении в Японии</w:t>
            </w:r>
          </w:p>
          <w:p w14:paraId="2C71C2C7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8. </w:t>
            </w:r>
            <w:r w:rsidR="006C5704" w:rsidRPr="009B3D0D">
              <w:rPr>
                <w:sz w:val="20"/>
                <w:szCs w:val="20"/>
                <w:lang w:val="ru-RU"/>
              </w:rPr>
              <w:t>Город в Болгарии, котором знаменитый на весь мир Музей кириллицы, созданный Кареном Алексаняном</w:t>
            </w:r>
          </w:p>
          <w:p w14:paraId="234A2A41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10. </w:t>
            </w:r>
            <w:r w:rsidR="006C5704" w:rsidRPr="009B3D0D">
              <w:rPr>
                <w:sz w:val="20"/>
                <w:szCs w:val="20"/>
                <w:lang w:val="ru-RU"/>
              </w:rPr>
              <w:t xml:space="preserve">Этот император Великих Моголов обезглавил знаменитого поэта-суфия и мистика XVII века, уроженца Армении 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Сармада</w:t>
            </w:r>
            <w:proofErr w:type="spellEnd"/>
            <w:r w:rsidR="006C5704" w:rsidRPr="009B3D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Кашани</w:t>
            </w:r>
            <w:proofErr w:type="spellEnd"/>
            <w:r w:rsidR="006C5704" w:rsidRPr="009B3D0D">
              <w:rPr>
                <w:sz w:val="20"/>
                <w:szCs w:val="20"/>
                <w:lang w:val="ru-RU"/>
              </w:rPr>
              <w:t>, происходившего из армянских евреев, но позже принявшего ислам</w:t>
            </w:r>
          </w:p>
          <w:p w14:paraId="6F43D0E8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13. </w:t>
            </w:r>
            <w:r w:rsidR="006C5704" w:rsidRPr="009B3D0D">
              <w:rPr>
                <w:sz w:val="20"/>
                <w:szCs w:val="20"/>
                <w:lang w:val="ru-RU"/>
              </w:rPr>
              <w:t>Имя армянина, правнука Давид Бека, который был премьером Египта в течение 17 лет (1878-</w:t>
            </w:r>
            <w:r w:rsidR="00AA5D00" w:rsidRPr="009B3D0D">
              <w:rPr>
                <w:sz w:val="20"/>
                <w:szCs w:val="20"/>
                <w:lang w:val="ru-RU"/>
              </w:rPr>
              <w:t>1</w:t>
            </w:r>
            <w:r w:rsidR="006C5704" w:rsidRPr="009B3D0D">
              <w:rPr>
                <w:sz w:val="20"/>
                <w:szCs w:val="20"/>
                <w:lang w:val="ru-RU"/>
              </w:rPr>
              <w:t>895)</w:t>
            </w:r>
          </w:p>
          <w:p w14:paraId="17B2578F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14. </w:t>
            </w:r>
            <w:r w:rsidR="009B3D0D" w:rsidRPr="009B3D0D">
              <w:rPr>
                <w:sz w:val="20"/>
                <w:szCs w:val="20"/>
                <w:lang w:val="ru-RU"/>
              </w:rPr>
              <w:t>Эфиопский певец армянин</w:t>
            </w:r>
          </w:p>
          <w:p w14:paraId="2FD5C56B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17. </w:t>
            </w:r>
            <w:r w:rsidR="00AA5D00" w:rsidRPr="009B3D0D">
              <w:rPr>
                <w:sz w:val="20"/>
                <w:szCs w:val="20"/>
                <w:lang w:val="ru-RU"/>
              </w:rPr>
              <w:t>Известный архитектор в Сингапуре</w:t>
            </w:r>
          </w:p>
          <w:p w14:paraId="370363C0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18. </w:t>
            </w:r>
            <w:r w:rsidR="00AA5D00" w:rsidRPr="009B3D0D">
              <w:rPr>
                <w:sz w:val="20"/>
                <w:szCs w:val="20"/>
                <w:lang w:val="ru-RU"/>
              </w:rPr>
              <w:t>В этом городе красивая церковь, которую любит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 Вадим Арутюнов</w:t>
            </w:r>
          </w:p>
          <w:p w14:paraId="18169A57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20. 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Фамилия Винсента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Геворга</w:t>
            </w:r>
            <w:proofErr w:type="spellEnd"/>
            <w:r w:rsidR="00AA5D00" w:rsidRPr="009B3D0D">
              <w:rPr>
                <w:sz w:val="20"/>
                <w:szCs w:val="20"/>
                <w:lang w:val="ru-RU"/>
              </w:rPr>
              <w:t>, смотрителя армянского храма Янгона в Мьянме</w:t>
            </w:r>
          </w:p>
        </w:tc>
        <w:tc>
          <w:tcPr>
            <w:tcW w:w="0" w:type="auto"/>
          </w:tcPr>
          <w:p w14:paraId="362BAA10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1. </w:t>
            </w:r>
            <w:r w:rsidR="006C5704" w:rsidRPr="009B3D0D">
              <w:rPr>
                <w:sz w:val="20"/>
                <w:szCs w:val="20"/>
                <w:lang w:val="ru-RU"/>
              </w:rPr>
              <w:t>Первый издатель армянского журнала "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Azdarar</w:t>
            </w:r>
            <w:proofErr w:type="spellEnd"/>
            <w:r w:rsidR="006C5704" w:rsidRPr="009B3D0D">
              <w:rPr>
                <w:sz w:val="20"/>
                <w:szCs w:val="20"/>
                <w:lang w:val="ru-RU"/>
              </w:rPr>
              <w:t>" в Иране</w:t>
            </w:r>
          </w:p>
          <w:p w14:paraId="4427F2F7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3. </w:t>
            </w:r>
            <w:r w:rsidR="006C5704" w:rsidRPr="009B3D0D">
              <w:rPr>
                <w:sz w:val="20"/>
                <w:szCs w:val="20"/>
                <w:lang w:val="ru-RU"/>
              </w:rPr>
              <w:t>Имя экзарха Равенны</w:t>
            </w:r>
          </w:p>
          <w:p w14:paraId="4BA0CEB0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5. </w:t>
            </w:r>
            <w:r w:rsidR="006C5704" w:rsidRPr="009B3D0D">
              <w:rPr>
                <w:sz w:val="20"/>
                <w:szCs w:val="20"/>
                <w:lang w:val="ru-RU"/>
              </w:rPr>
              <w:t>Имя армянина, бывшего министра иностранных дел Египта, завещавшего своё огромное состояние армянской общине</w:t>
            </w:r>
          </w:p>
          <w:p w14:paraId="7326116C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6. </w:t>
            </w:r>
            <w:r w:rsidR="006C5704" w:rsidRPr="009B3D0D">
              <w:rPr>
                <w:sz w:val="20"/>
                <w:szCs w:val="20"/>
                <w:lang w:val="ru-RU"/>
              </w:rPr>
              <w:t xml:space="preserve">Имя почти 100-летнего армянина по фамилии 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Гхош</w:t>
            </w:r>
            <w:proofErr w:type="spellEnd"/>
            <w:r w:rsidR="006C5704" w:rsidRPr="009B3D0D">
              <w:rPr>
                <w:sz w:val="20"/>
                <w:szCs w:val="20"/>
                <w:lang w:val="ru-RU"/>
              </w:rPr>
              <w:t>, скончавшегося недавно</w:t>
            </w:r>
            <w:r w:rsidR="006C5704" w:rsidRPr="009B3D0D">
              <w:rPr>
                <w:sz w:val="20"/>
                <w:szCs w:val="20"/>
                <w:lang w:val="ru-RU"/>
              </w:rPr>
              <w:t xml:space="preserve"> </w:t>
            </w:r>
            <w:r w:rsidR="006C5704" w:rsidRPr="009B3D0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6C5704" w:rsidRPr="009B3D0D">
              <w:rPr>
                <w:sz w:val="20"/>
                <w:szCs w:val="20"/>
                <w:lang w:val="ru-RU"/>
              </w:rPr>
              <w:t>Бангладеше</w:t>
            </w:r>
            <w:proofErr w:type="spellEnd"/>
          </w:p>
          <w:p w14:paraId="1677541F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7. </w:t>
            </w:r>
            <w:r w:rsidR="009B3D0D" w:rsidRPr="009B3D0D">
              <w:rPr>
                <w:sz w:val="20"/>
                <w:szCs w:val="20"/>
                <w:lang w:val="ru-RU"/>
              </w:rPr>
              <w:t>Фамилия Левона, армянина архитектора, построившего</w:t>
            </w:r>
            <w:r w:rsidR="00A3435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9B3D0D" w:rsidRPr="009B3D0D">
              <w:rPr>
                <w:sz w:val="20"/>
                <w:szCs w:val="20"/>
                <w:lang w:val="ru-RU"/>
              </w:rPr>
              <w:t>в 1928 году</w:t>
            </w:r>
            <w:proofErr w:type="gramEnd"/>
            <w:r w:rsidR="009B3D0D" w:rsidRPr="009B3D0D">
              <w:rPr>
                <w:sz w:val="20"/>
                <w:szCs w:val="20"/>
                <w:lang w:val="ru-RU"/>
              </w:rPr>
              <w:t xml:space="preserve"> Армянскую Апостольская церковь в Каире</w:t>
            </w:r>
          </w:p>
          <w:p w14:paraId="7AE2F4B6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9. 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Имя армянина Пола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Чатера</w:t>
            </w:r>
            <w:proofErr w:type="spellEnd"/>
            <w:r w:rsidR="00AA5D00" w:rsidRPr="009B3D0D">
              <w:rPr>
                <w:sz w:val="20"/>
                <w:szCs w:val="20"/>
                <w:lang w:val="ru-RU"/>
              </w:rPr>
              <w:t xml:space="preserve">, который впервые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электрофицировал</w:t>
            </w:r>
            <w:proofErr w:type="spellEnd"/>
            <w:r w:rsidR="00AA5D00" w:rsidRPr="009B3D0D">
              <w:rPr>
                <w:sz w:val="20"/>
                <w:szCs w:val="20"/>
                <w:lang w:val="ru-RU"/>
              </w:rPr>
              <w:t xml:space="preserve"> Гонконг, британский доминион в Китае. Одна из улиц, парк и бульвар носят это имя</w:t>
            </w:r>
          </w:p>
          <w:p w14:paraId="6FD2E6F2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11. </w:t>
            </w:r>
            <w:r w:rsidR="009B3D0D" w:rsidRPr="009B3D0D">
              <w:rPr>
                <w:sz w:val="20"/>
                <w:szCs w:val="20"/>
                <w:lang w:val="ru-RU"/>
              </w:rPr>
              <w:t xml:space="preserve">Имя армянина, который, будучи простым солдатом, в 641 году при осаде Александрии спас жизнь командующему арабской армии Египта </w:t>
            </w:r>
            <w:proofErr w:type="spellStart"/>
            <w:r w:rsidR="009B3D0D" w:rsidRPr="009B3D0D">
              <w:rPr>
                <w:sz w:val="20"/>
                <w:szCs w:val="20"/>
                <w:lang w:val="ru-RU"/>
              </w:rPr>
              <w:t>Амра</w:t>
            </w:r>
            <w:proofErr w:type="spellEnd"/>
            <w:r w:rsidR="009B3D0D" w:rsidRPr="009B3D0D">
              <w:rPr>
                <w:sz w:val="20"/>
                <w:szCs w:val="20"/>
                <w:lang w:val="ru-RU"/>
              </w:rPr>
              <w:t xml:space="preserve"> ибн аль-Аса. Его называют Знаменосцем - аль-</w:t>
            </w:r>
            <w:proofErr w:type="spellStart"/>
            <w:r w:rsidR="009B3D0D" w:rsidRPr="009B3D0D">
              <w:rPr>
                <w:sz w:val="20"/>
                <w:szCs w:val="20"/>
                <w:lang w:val="ru-RU"/>
              </w:rPr>
              <w:t>Руми</w:t>
            </w:r>
            <w:proofErr w:type="spellEnd"/>
            <w:r w:rsidR="009B3D0D" w:rsidRPr="009B3D0D">
              <w:rPr>
                <w:sz w:val="20"/>
                <w:szCs w:val="20"/>
                <w:lang w:val="ru-RU"/>
              </w:rPr>
              <w:t xml:space="preserve"> аль-Армани</w:t>
            </w:r>
          </w:p>
          <w:p w14:paraId="08F2C36F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12. </w:t>
            </w:r>
            <w:r w:rsidR="009B3D0D" w:rsidRPr="009B3D0D">
              <w:rPr>
                <w:sz w:val="20"/>
                <w:szCs w:val="20"/>
                <w:lang w:val="ru-RU"/>
              </w:rPr>
              <w:t xml:space="preserve">Имя внучатого племянника </w:t>
            </w:r>
            <w:proofErr w:type="spellStart"/>
            <w:r w:rsidR="009B3D0D" w:rsidRPr="009B3D0D">
              <w:rPr>
                <w:sz w:val="20"/>
                <w:szCs w:val="20"/>
                <w:lang w:val="ru-RU"/>
              </w:rPr>
              <w:t>Согомона</w:t>
            </w:r>
            <w:proofErr w:type="spellEnd"/>
            <w:r w:rsidR="009B3D0D" w:rsidRPr="009B3D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3D0D" w:rsidRPr="009B3D0D">
              <w:rPr>
                <w:sz w:val="20"/>
                <w:szCs w:val="20"/>
                <w:lang w:val="ru-RU"/>
              </w:rPr>
              <w:t>Тейлиряна</w:t>
            </w:r>
            <w:proofErr w:type="spellEnd"/>
          </w:p>
          <w:p w14:paraId="644033FE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15. </w:t>
            </w:r>
            <w:r w:rsidR="00AA5D00" w:rsidRPr="009B3D0D">
              <w:rPr>
                <w:sz w:val="20"/>
                <w:szCs w:val="20"/>
                <w:lang w:val="ru-RU"/>
              </w:rPr>
              <w:t>Имя царя Великой Армении в кинофильме Энтони Манна 1964 года «Падение Римской империи», роль которого сыграл Омар Шариф</w:t>
            </w:r>
          </w:p>
          <w:p w14:paraId="0E1779BC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16. 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Фамилия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Мосеса</w:t>
            </w:r>
            <w:proofErr w:type="spellEnd"/>
            <w:r w:rsidR="00AA5D00" w:rsidRPr="009B3D0D">
              <w:rPr>
                <w:sz w:val="20"/>
                <w:szCs w:val="20"/>
                <w:lang w:val="ru-RU"/>
              </w:rPr>
              <w:t xml:space="preserve">, одного из хозяев "Армянской пристани" в Колкате в Бенгалии –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Armenian</w:t>
            </w:r>
            <w:proofErr w:type="spellEnd"/>
            <w:r w:rsidR="00AA5D00" w:rsidRPr="009B3D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Ghat</w:t>
            </w:r>
            <w:proofErr w:type="spellEnd"/>
          </w:p>
          <w:p w14:paraId="35A5C856" w14:textId="77777777" w:rsidR="00DF5060" w:rsidRPr="009B3D0D" w:rsidRDefault="00215BA9">
            <w:pPr>
              <w:pStyle w:val="a5"/>
              <w:rPr>
                <w:sz w:val="20"/>
                <w:szCs w:val="20"/>
                <w:lang w:val="ru-RU"/>
              </w:rPr>
            </w:pPr>
            <w:r w:rsidRPr="009B3D0D">
              <w:rPr>
                <w:sz w:val="20"/>
                <w:szCs w:val="20"/>
                <w:lang w:val="ru-RU"/>
              </w:rPr>
              <w:t xml:space="preserve">19. </w:t>
            </w:r>
            <w:r w:rsidR="00AA5D00" w:rsidRPr="009B3D0D">
              <w:rPr>
                <w:sz w:val="20"/>
                <w:szCs w:val="20"/>
                <w:lang w:val="ru-RU"/>
              </w:rPr>
              <w:t>И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менем 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этого армянина </w:t>
            </w:r>
            <w:r w:rsidR="00AA5D00" w:rsidRPr="009B3D0D">
              <w:rPr>
                <w:sz w:val="20"/>
                <w:szCs w:val="20"/>
                <w:lang w:val="ru-RU"/>
              </w:rPr>
              <w:t xml:space="preserve">названа площадь в </w:t>
            </w:r>
            <w:proofErr w:type="spellStart"/>
            <w:r w:rsidR="00AA5D00" w:rsidRPr="009B3D0D">
              <w:rPr>
                <w:sz w:val="20"/>
                <w:szCs w:val="20"/>
                <w:lang w:val="ru-RU"/>
              </w:rPr>
              <w:t>Маастрихте</w:t>
            </w:r>
            <w:proofErr w:type="spellEnd"/>
          </w:p>
        </w:tc>
      </w:tr>
    </w:tbl>
    <w:p w14:paraId="7F30207B" w14:textId="77777777" w:rsidR="00215BA9" w:rsidRPr="006C5704" w:rsidRDefault="00215BA9">
      <w:pPr>
        <w:rPr>
          <w:lang w:val="ru-RU"/>
        </w:rPr>
      </w:pPr>
    </w:p>
    <w:sectPr w:rsidR="00215BA9" w:rsidRPr="006C5704" w:rsidSect="009B3D0D">
      <w:pgSz w:w="11906" w:h="16838"/>
      <w:pgMar w:top="397" w:right="39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15BA9"/>
    <w:rsid w:val="004E29B3"/>
    <w:rsid w:val="00590D07"/>
    <w:rsid w:val="006C5704"/>
    <w:rsid w:val="00784D58"/>
    <w:rsid w:val="008D6863"/>
    <w:rsid w:val="009B3D0D"/>
    <w:rsid w:val="00A34352"/>
    <w:rsid w:val="00AA5D00"/>
    <w:rsid w:val="00B86B75"/>
    <w:rsid w:val="00BC48D5"/>
    <w:rsid w:val="00C36279"/>
    <w:rsid w:val="00DF5060"/>
    <w:rsid w:val="00E315A3"/>
    <w:rsid w:val="00FF4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346"/>
  <w15:docId w15:val="{409B4832-C680-48B3-8597-03ECE16B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Mastenitsa</dc:creator>
  <cp:lastModifiedBy>Elena Mastenitsa</cp:lastModifiedBy>
  <cp:revision>3</cp:revision>
  <cp:lastPrinted>2024-04-22T07:37:00Z</cp:lastPrinted>
  <dcterms:created xsi:type="dcterms:W3CDTF">2024-04-22T07:27:00Z</dcterms:created>
  <dcterms:modified xsi:type="dcterms:W3CDTF">2024-04-22T07:37:00Z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2024-04-22T10:25:18Z</dcterms:created>
  <dcterms:modified xmlns:xsi="http://www.w3.org/2001/XMLSchema-instance" xmlns:dcterms="http://purl.org/dc/terms/" xsi:type="dcterms:W3CDTF">2024-04-22T10:25:18Z</dcterms:modified>
</ns0:coreProperties>
</file>